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0CB" w:rsidRDefault="0088180C">
      <w:r w:rsidRPr="0088180C">
        <w:rPr>
          <w:highlight w:val="yellow"/>
        </w:rPr>
        <w:t xml:space="preserve">Gain </w:t>
      </w:r>
      <w:proofErr w:type="spellStart"/>
      <w:r w:rsidRPr="0088180C">
        <w:rPr>
          <w:highlight w:val="yellow"/>
        </w:rPr>
        <w:t>DashBOARD</w:t>
      </w:r>
      <w:proofErr w:type="spellEnd"/>
    </w:p>
    <w:p w:rsidR="0088180C" w:rsidRDefault="00897D0C">
      <w:hyperlink r:id="rId4" w:history="1">
        <w:r w:rsidR="0088180C">
          <w:rPr>
            <w:rStyle w:val="Hyperlink"/>
          </w:rPr>
          <w:t>Food Systems Dashbo</w:t>
        </w:r>
        <w:r w:rsidR="0088180C">
          <w:rPr>
            <w:rStyle w:val="Hyperlink"/>
          </w:rPr>
          <w:t>a</w:t>
        </w:r>
        <w:r w:rsidR="0088180C">
          <w:rPr>
            <w:rStyle w:val="Hyperlink"/>
          </w:rPr>
          <w:t>rd | GAIN</w:t>
        </w:r>
      </w:hyperlink>
    </w:p>
    <w:p w:rsidR="0088180C" w:rsidRDefault="0088180C">
      <w:r>
        <w:rPr>
          <w:noProof/>
        </w:rPr>
        <w:drawing>
          <wp:inline distT="0" distB="0" distL="0" distR="0" wp14:anchorId="73554862" wp14:editId="576FAB5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0C" w:rsidRDefault="0088180C"/>
    <w:p w:rsidR="0088180C" w:rsidRDefault="0088180C">
      <w:r>
        <w:rPr>
          <w:noProof/>
        </w:rPr>
        <w:drawing>
          <wp:inline distT="0" distB="0" distL="0" distR="0" wp14:anchorId="231C03F5" wp14:editId="1E3D431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0C" w:rsidRDefault="0088180C"/>
    <w:p w:rsidR="00C776AD" w:rsidRDefault="0088180C">
      <w:r w:rsidRPr="0088180C">
        <w:rPr>
          <w:noProof/>
        </w:rPr>
        <w:lastRenderedPageBreak/>
        <w:drawing>
          <wp:inline distT="0" distB="0" distL="0" distR="0" wp14:anchorId="0D5DFFB4" wp14:editId="20CEB3C1">
            <wp:extent cx="5943600" cy="2922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6AD" w:rsidRPr="00C776AD" w:rsidRDefault="00C776AD" w:rsidP="00C776AD"/>
    <w:p w:rsidR="00C776AD" w:rsidRPr="00C776AD" w:rsidRDefault="00C776AD" w:rsidP="00C776AD"/>
    <w:p w:rsidR="00C776AD" w:rsidRDefault="00897D0C" w:rsidP="00C776AD">
      <w:hyperlink r:id="rId8" w:history="1">
        <w:r>
          <w:rPr>
            <w:rStyle w:val="Hyperlink"/>
          </w:rPr>
          <w:t>Food Systems Dashboard</w:t>
        </w:r>
      </w:hyperlink>
    </w:p>
    <w:p w:rsidR="00897D0C" w:rsidRDefault="00897D0C" w:rsidP="00C776AD">
      <w:r>
        <w:rPr>
          <w:noProof/>
        </w:rPr>
        <w:drawing>
          <wp:inline distT="0" distB="0" distL="0" distR="0" wp14:anchorId="4FF845B6" wp14:editId="74F90CCC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0C" w:rsidRDefault="00897D0C" w:rsidP="00C776AD">
      <w:r>
        <w:rPr>
          <w:noProof/>
        </w:rPr>
        <w:lastRenderedPageBreak/>
        <w:drawing>
          <wp:inline distT="0" distB="0" distL="0" distR="0" wp14:anchorId="79946F0A" wp14:editId="110E7A1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0C" w:rsidRDefault="00897D0C" w:rsidP="00C776AD">
      <w:r>
        <w:rPr>
          <w:noProof/>
        </w:rPr>
        <w:drawing>
          <wp:inline distT="0" distB="0" distL="0" distR="0" wp14:anchorId="18D1B15D" wp14:editId="16E9F9D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D0C" w:rsidRDefault="00897D0C" w:rsidP="00C776AD"/>
    <w:p w:rsidR="00897D0C" w:rsidRDefault="00897D0C" w:rsidP="00C776AD"/>
    <w:p w:rsidR="00897D0C" w:rsidRDefault="00897D0C" w:rsidP="00C776AD"/>
    <w:p w:rsidR="00897D0C" w:rsidRDefault="00897D0C" w:rsidP="00C776AD"/>
    <w:p w:rsidR="00897D0C" w:rsidRDefault="00897D0C" w:rsidP="00C776AD"/>
    <w:p w:rsidR="00897D0C" w:rsidRDefault="00897D0C" w:rsidP="00C776AD"/>
    <w:p w:rsidR="0088180C" w:rsidRDefault="0001325F" w:rsidP="0001325F">
      <w:hyperlink r:id="rId12" w:history="1">
        <w:r w:rsidR="00C776AD" w:rsidRPr="0001325F">
          <w:rPr>
            <w:rStyle w:val="Hyperlink"/>
          </w:rPr>
          <w:t>https://www.bing.com/ck/a?!&amp;&amp;p=1ad810684de6ab2ce7f1407c5a52c847f1c6e91dd37e720665a599e567ca83c6JmltdHM9MTc1MDYzNjgwMA&amp;ptn=3&amp;ver=2&amp;hsh=4&amp;fclid=3f2f4a79-23a0-6917-23db-59c8223068cd&amp;psq=inzight+Lite&amp;u=a1aHR0cHM6Ly9saXRlLmRvY2tlci5zdGF0LmF1Y2tsYW5kLmFjLm56Lw&amp;ntb=1</w:t>
        </w:r>
      </w:hyperlink>
    </w:p>
    <w:p w:rsidR="0001325F" w:rsidRDefault="0001325F" w:rsidP="0001325F"/>
    <w:p w:rsidR="003C3AC8" w:rsidRDefault="003C3AC8" w:rsidP="0001325F"/>
    <w:p w:rsidR="003C3AC8" w:rsidRDefault="003C3AC8" w:rsidP="0001325F"/>
    <w:p w:rsidR="003C3AC8" w:rsidRDefault="003C3AC8" w:rsidP="0001325F"/>
    <w:p w:rsidR="003C3AC8" w:rsidRDefault="003C3AC8" w:rsidP="0001325F"/>
    <w:p w:rsidR="003C3AC8" w:rsidRDefault="003C3AC8" w:rsidP="0001325F"/>
    <w:p w:rsidR="003C3AC8" w:rsidRDefault="003C3AC8" w:rsidP="0001325F"/>
    <w:p w:rsidR="003C3AC8" w:rsidRDefault="003C3AC8" w:rsidP="0001325F"/>
    <w:p w:rsidR="003C3AC8" w:rsidRDefault="003C3AC8" w:rsidP="0001325F"/>
    <w:p w:rsidR="003C3AC8" w:rsidRDefault="003C3AC8" w:rsidP="0001325F"/>
    <w:p w:rsidR="0001325F" w:rsidRDefault="0001325F" w:rsidP="0001325F">
      <w:hyperlink r:id="rId13" w:history="1">
        <w:proofErr w:type="spellStart"/>
        <w:proofErr w:type="gramStart"/>
        <w:r>
          <w:rPr>
            <w:rStyle w:val="Hyperlink"/>
          </w:rPr>
          <w:t>iNZight</w:t>
        </w:r>
        <w:proofErr w:type="spellEnd"/>
        <w:proofErr w:type="gramEnd"/>
        <w:r>
          <w:rPr>
            <w:rStyle w:val="Hyperlink"/>
          </w:rPr>
          <w:t xml:space="preserve"> Lite</w:t>
        </w:r>
      </w:hyperlink>
    </w:p>
    <w:p w:rsidR="004E4CBF" w:rsidRDefault="003C3AC8" w:rsidP="0001325F">
      <w:r>
        <w:rPr>
          <w:noProof/>
        </w:rPr>
        <w:lastRenderedPageBreak/>
        <w:drawing>
          <wp:inline distT="0" distB="0" distL="0" distR="0" wp14:anchorId="7E19F476" wp14:editId="254A453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BF" w:rsidRPr="004E4CBF" w:rsidRDefault="004E4CBF" w:rsidP="004E4CBF"/>
    <w:p w:rsidR="004E4CBF" w:rsidRDefault="004E4CBF" w:rsidP="004E4CBF"/>
    <w:p w:rsidR="003C3AC8" w:rsidRPr="004E4CBF" w:rsidRDefault="004E4CBF" w:rsidP="004E4CBF">
      <w:r>
        <w:rPr>
          <w:noProof/>
        </w:rPr>
        <w:drawing>
          <wp:inline distT="0" distB="0" distL="0" distR="0" wp14:anchorId="57CCD7CE" wp14:editId="4DB1229C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AC8" w:rsidRPr="004E4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E0tTSwMLYwN7Q0sDRQ0lEKTi0uzszPAykwqgUANKRIcSwAAAA="/>
  </w:docVars>
  <w:rsids>
    <w:rsidRoot w:val="00EB634D"/>
    <w:rsid w:val="0001325F"/>
    <w:rsid w:val="000A213F"/>
    <w:rsid w:val="000F60CB"/>
    <w:rsid w:val="002E7E7B"/>
    <w:rsid w:val="003C3AC8"/>
    <w:rsid w:val="004E4CBF"/>
    <w:rsid w:val="00512C5D"/>
    <w:rsid w:val="0088180C"/>
    <w:rsid w:val="00897D0C"/>
    <w:rsid w:val="00906C2D"/>
    <w:rsid w:val="00C776AD"/>
    <w:rsid w:val="00E06C3D"/>
    <w:rsid w:val="00EB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B23626-0C1A-4D1C-97CE-25665C5A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180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7D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systemsdashboard.org/countries/pak/subnational-data/indicators/admin-1/food-supply-chains/production-systems-and-input-supply/cereal-yield-maize/map" TargetMode="External"/><Relationship Id="rId13" Type="http://schemas.openxmlformats.org/officeDocument/2006/relationships/hyperlink" Target="https://lite.docker.stat.auckland.ac.nz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bing.com/ck/a?!&amp;&amp;p=1ad810684de6ab2ce7f1407c5a52c847f1c6e91dd37e720665a599e567ca83c6JmltdHM9MTc1MDYzNjgwMA&amp;ptn=3&amp;ver=2&amp;hsh=4&amp;fclid=3f2f4a79-23a0-6917-23db-59c8223068cd&amp;psq=inzight+Lite&amp;u=a1aHR0cHM6Ly9saXRlLmRvY2tlci5zdGF0LmF1Y2tsYW5kLmFjLm56Lw&amp;ntb=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hyperlink" Target="https://www.gainhealth.org/food-systems-dashboard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Asif</dc:creator>
  <cp:keywords/>
  <dc:description/>
  <cp:lastModifiedBy>Asif</cp:lastModifiedBy>
  <cp:revision>4</cp:revision>
  <dcterms:created xsi:type="dcterms:W3CDTF">2025-06-21T05:57:00Z</dcterms:created>
  <dcterms:modified xsi:type="dcterms:W3CDTF">2025-06-23T15:54:00Z</dcterms:modified>
</cp:coreProperties>
</file>